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4A" w:rsidRPr="005D121E" w:rsidRDefault="00F1004A" w:rsidP="00896422">
      <w:pPr>
        <w:pStyle w:val="a4"/>
        <w:jc w:val="center"/>
        <w:rPr>
          <w:sz w:val="28"/>
          <w:szCs w:val="28"/>
        </w:rPr>
      </w:pPr>
      <w:r w:rsidRPr="005D121E">
        <w:rPr>
          <w:sz w:val="28"/>
          <w:szCs w:val="28"/>
        </w:rPr>
        <w:t>Способы, которые могут быть использованы клиентами (зарегистрированными лицами) (далее Заявители) для направления обращений (жалоб) в Акционерное общество «Межрегиональный регистраторский центр»</w:t>
      </w:r>
      <w:r w:rsidR="00880A02" w:rsidRPr="005D121E">
        <w:rPr>
          <w:sz w:val="28"/>
          <w:szCs w:val="28"/>
        </w:rPr>
        <w:t xml:space="preserve"> (</w:t>
      </w:r>
      <w:r w:rsidR="00896422" w:rsidRPr="005D121E">
        <w:rPr>
          <w:sz w:val="28"/>
          <w:szCs w:val="28"/>
        </w:rPr>
        <w:t xml:space="preserve">далее </w:t>
      </w:r>
      <w:r w:rsidR="00880A02" w:rsidRPr="005D121E">
        <w:rPr>
          <w:sz w:val="28"/>
          <w:szCs w:val="28"/>
        </w:rPr>
        <w:t>Регистратор)</w:t>
      </w:r>
    </w:p>
    <w:p w:rsidR="00F1004A" w:rsidRPr="00F1004A" w:rsidRDefault="00F1004A" w:rsidP="00F1004A"/>
    <w:p w:rsidR="00F1004A" w:rsidRPr="00F1004A" w:rsidRDefault="00F1004A" w:rsidP="00F1004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004A">
        <w:rPr>
          <w:rFonts w:ascii="Arial" w:hAnsi="Arial" w:cs="Arial"/>
          <w:sz w:val="28"/>
          <w:szCs w:val="28"/>
        </w:rPr>
        <w:t>Заявитель может направить обращение</w:t>
      </w:r>
      <w:r>
        <w:rPr>
          <w:rFonts w:ascii="Arial" w:hAnsi="Arial" w:cs="Arial"/>
          <w:sz w:val="28"/>
          <w:szCs w:val="28"/>
        </w:rPr>
        <w:t xml:space="preserve"> (жалобу)</w:t>
      </w:r>
      <w:r w:rsidRPr="00F1004A">
        <w:rPr>
          <w:rFonts w:ascii="Arial" w:hAnsi="Arial" w:cs="Arial"/>
          <w:sz w:val="28"/>
          <w:szCs w:val="28"/>
        </w:rPr>
        <w:t xml:space="preserve"> посредством почтовой связи или предоставить нарочно на бумажном носителе по следующим адресам: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>АО «МРЦ» - 105000, г. Москва, Подсосенский переулок, дом 26, стр. 2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Филиал АО «МРЦ» в 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г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. Абакане - 655017, Республика Хакасия, г. Абакан, ул. </w:t>
      </w:r>
      <w:proofErr w:type="spell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Щетинкина</w:t>
      </w:r>
      <w:proofErr w:type="spell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, д. 59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Филиал АО «МРЦ» в 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г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. Иркутске -  664011, г. Иркутск, ул. Рабочая, д.2А, офис 501Б (Бизнес-центр "Премьер").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>Филиал АО «МРЦ» - «</w:t>
      </w:r>
      <w:proofErr w:type="spell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Волжск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о</w:t>
      </w:r>
      <w:proofErr w:type="spell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-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 Камский Регистратор» в г. Казани - 420097, Республика Татарстан, г. 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«Ценные бумаги» – Филиал АО «МРЦ» в г. Краснодаре - 350015, г. Краснодар, ул. 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Северная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, д. 324/к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Филиал АО «МРЦ» в 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г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. Красноярске - 660098, г. Красноярск, ул. Водопьянова, д. 20, офис 67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Филиал АО «МРЦ» в 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г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. Нижний Новгород - 603004, г. Нижний Новгород, проспект Ленина, д. 114-А, к. 202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Филиал АО «МРЦ» в 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г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. Санкт-Петербурге - 198188, г. Санкт-Петербург, ул. Зайцева, д.41.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>Филиал АО «МРЦ» в г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.Т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уле - 300012, г. Тула, ул. Мориса Тореза, д. 5, корп. 1, офис 202 (здание АО «</w:t>
      </w:r>
      <w:proofErr w:type="spell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Тулагоргаз</w:t>
      </w:r>
      <w:proofErr w:type="spell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»)</w:t>
      </w:r>
    </w:p>
    <w:p w:rsidR="00F1004A" w:rsidRPr="00F1004A" w:rsidRDefault="00F1004A" w:rsidP="00F10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 w:hanging="42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1004A">
        <w:rPr>
          <w:rFonts w:ascii="Arial" w:eastAsiaTheme="minorHAnsi" w:hAnsi="Arial" w:cs="Arial"/>
          <w:sz w:val="28"/>
          <w:szCs w:val="28"/>
          <w:lang w:eastAsia="en-US"/>
        </w:rPr>
        <w:t xml:space="preserve">«Бурятский Фондовый Дом» — Филиал АО «МРЦ» - 670031, Республика Бурятия, </w:t>
      </w:r>
      <w:proofErr w:type="gramStart"/>
      <w:r w:rsidRPr="00F1004A">
        <w:rPr>
          <w:rFonts w:ascii="Arial" w:eastAsiaTheme="minorHAnsi" w:hAnsi="Arial" w:cs="Arial"/>
          <w:sz w:val="28"/>
          <w:szCs w:val="28"/>
          <w:lang w:eastAsia="en-US"/>
        </w:rPr>
        <w:t>г</w:t>
      </w:r>
      <w:proofErr w:type="gramEnd"/>
      <w:r w:rsidRPr="00F1004A">
        <w:rPr>
          <w:rFonts w:ascii="Arial" w:eastAsiaTheme="minorHAnsi" w:hAnsi="Arial" w:cs="Arial"/>
          <w:sz w:val="28"/>
          <w:szCs w:val="28"/>
          <w:lang w:eastAsia="en-US"/>
        </w:rPr>
        <w:t>. Улан-Удэ, ул. Солнечная, д. 7а.</w:t>
      </w:r>
    </w:p>
    <w:p w:rsidR="00547C05" w:rsidRPr="006E647B" w:rsidRDefault="00F1004A" w:rsidP="006E647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647B">
        <w:rPr>
          <w:rFonts w:ascii="Arial" w:hAnsi="Arial" w:cs="Arial"/>
          <w:sz w:val="28"/>
          <w:szCs w:val="28"/>
        </w:rPr>
        <w:t xml:space="preserve">Заявитель также может направить обращение (жалобу) на адрес электронной почты Регистратора  - </w:t>
      </w:r>
      <w:hyperlink r:id="rId5" w:history="1">
        <w:r w:rsidRPr="006E647B">
          <w:rPr>
            <w:rFonts w:ascii="Arial" w:hAnsi="Arial" w:cs="Arial"/>
            <w:b/>
            <w:sz w:val="28"/>
            <w:szCs w:val="28"/>
          </w:rPr>
          <w:t>info@mrz.ru</w:t>
        </w:r>
      </w:hyperlink>
      <w:r w:rsidR="006E647B" w:rsidRPr="006E647B">
        <w:rPr>
          <w:rFonts w:ascii="Arial" w:hAnsi="Arial" w:cs="Arial"/>
          <w:sz w:val="28"/>
          <w:szCs w:val="28"/>
        </w:rPr>
        <w:t xml:space="preserve"> </w:t>
      </w:r>
      <w:r w:rsidRPr="006E647B">
        <w:rPr>
          <w:rFonts w:ascii="Arial" w:hAnsi="Arial" w:cs="Arial"/>
          <w:sz w:val="28"/>
          <w:szCs w:val="28"/>
        </w:rPr>
        <w:t>или через электронный</w:t>
      </w:r>
      <w:r w:rsidR="006E647B" w:rsidRPr="006E647B">
        <w:rPr>
          <w:rFonts w:ascii="Arial" w:hAnsi="Arial" w:cs="Arial"/>
          <w:sz w:val="28"/>
          <w:szCs w:val="28"/>
        </w:rPr>
        <w:t xml:space="preserve"> сервис «Подать обращение</w:t>
      </w:r>
      <w:r w:rsidRPr="006E647B">
        <w:rPr>
          <w:rFonts w:ascii="Arial" w:hAnsi="Arial" w:cs="Arial"/>
          <w:sz w:val="28"/>
          <w:szCs w:val="28"/>
        </w:rPr>
        <w:t>»</w:t>
      </w:r>
      <w:r w:rsidR="00880A02" w:rsidRPr="006E647B">
        <w:rPr>
          <w:rFonts w:ascii="Arial" w:hAnsi="Arial" w:cs="Arial"/>
          <w:sz w:val="28"/>
          <w:szCs w:val="28"/>
        </w:rPr>
        <w:t xml:space="preserve"> на сайте Регистратора </w:t>
      </w:r>
      <w:hyperlink r:id="rId6" w:history="1">
        <w:r w:rsidR="006E647B" w:rsidRPr="009C774F">
          <w:rPr>
            <w:rStyle w:val="a6"/>
            <w:rFonts w:ascii="Arial" w:hAnsi="Arial" w:cs="Arial"/>
            <w:sz w:val="28"/>
            <w:szCs w:val="28"/>
          </w:rPr>
          <w:t>https://www.mrz.ru/company/podat-obrashchenie/</w:t>
        </w:r>
      </w:hyperlink>
      <w:r w:rsidR="006E647B" w:rsidRPr="006E647B">
        <w:rPr>
          <w:rFonts w:ascii="Arial" w:hAnsi="Arial" w:cs="Arial"/>
          <w:sz w:val="28"/>
          <w:szCs w:val="28"/>
        </w:rPr>
        <w:t xml:space="preserve"> </w:t>
      </w:r>
    </w:p>
    <w:p w:rsidR="006E647B" w:rsidRPr="006E647B" w:rsidRDefault="006E647B">
      <w:pPr>
        <w:rPr>
          <w:rFonts w:ascii="Arial" w:hAnsi="Arial" w:cs="Arial"/>
          <w:sz w:val="28"/>
          <w:szCs w:val="28"/>
        </w:rPr>
      </w:pPr>
    </w:p>
    <w:sectPr w:rsidR="006E647B" w:rsidRPr="006E647B" w:rsidSect="0054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AE1"/>
    <w:multiLevelType w:val="hybridMultilevel"/>
    <w:tmpl w:val="F51E4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B043BA"/>
    <w:multiLevelType w:val="hybridMultilevel"/>
    <w:tmpl w:val="BA7A8DC6"/>
    <w:lvl w:ilvl="0" w:tplc="4A3AF47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315"/>
    <w:rsid w:val="001024C9"/>
    <w:rsid w:val="00233FCD"/>
    <w:rsid w:val="00434315"/>
    <w:rsid w:val="00547C05"/>
    <w:rsid w:val="005D121E"/>
    <w:rsid w:val="006E647B"/>
    <w:rsid w:val="0071343A"/>
    <w:rsid w:val="007378B1"/>
    <w:rsid w:val="00880A02"/>
    <w:rsid w:val="00896422"/>
    <w:rsid w:val="00990921"/>
    <w:rsid w:val="00F1004A"/>
    <w:rsid w:val="00F7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05"/>
  </w:style>
  <w:style w:type="paragraph" w:styleId="1">
    <w:name w:val="heading 1"/>
    <w:basedOn w:val="a"/>
    <w:next w:val="a"/>
    <w:link w:val="10"/>
    <w:uiPriority w:val="9"/>
    <w:qFormat/>
    <w:rsid w:val="00F10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43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100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100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0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880A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z.ru/company/podat-obrashchenie/" TargetMode="External"/><Relationship Id="rId5" Type="http://schemas.openxmlformats.org/officeDocument/2006/relationships/hyperlink" Target="mailto:info@mr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2</cp:revision>
  <dcterms:created xsi:type="dcterms:W3CDTF">2024-12-25T07:56:00Z</dcterms:created>
  <dcterms:modified xsi:type="dcterms:W3CDTF">2024-12-25T07:56:00Z</dcterms:modified>
</cp:coreProperties>
</file>